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DDD" w:rsidRPr="00703DDD" w:rsidRDefault="000F6010" w:rsidP="00703DDD">
      <w:pPr>
        <w:spacing w:before="100" w:beforeAutospacing="1" w:after="4" w:line="240" w:lineRule="auto"/>
        <w:outlineLvl w:val="0"/>
        <w:rPr>
          <w:rFonts w:ascii="Helvetica" w:eastAsia="Times New Roman" w:hAnsi="Helvetica" w:cs="Helvetica"/>
          <w:b/>
          <w:spacing w:val="-15"/>
          <w:kern w:val="36"/>
          <w:sz w:val="40"/>
          <w:szCs w:val="40"/>
        </w:rPr>
      </w:pPr>
      <w:r>
        <w:fldChar w:fldCharType="begin"/>
      </w:r>
      <w:r>
        <w:instrText xml:space="preserve"> HYPERLINK "http://literaturetutoring.com/the-most-common-literary-devices-used-in-literature/" </w:instrText>
      </w:r>
      <w:r>
        <w:fldChar w:fldCharType="separate"/>
      </w:r>
      <w:r w:rsidR="00703DDD" w:rsidRPr="00703DDD">
        <w:rPr>
          <w:rFonts w:ascii="Helvetica" w:eastAsia="Times New Roman" w:hAnsi="Helvetica" w:cs="Helvetica"/>
          <w:b/>
          <w:color w:val="404040"/>
          <w:spacing w:val="-15"/>
          <w:kern w:val="36"/>
          <w:sz w:val="40"/>
          <w:szCs w:val="40"/>
        </w:rPr>
        <w:t>The Most Common Literary Devices Used in Literature</w:t>
      </w:r>
      <w:r>
        <w:rPr>
          <w:rFonts w:ascii="Helvetica" w:eastAsia="Times New Roman" w:hAnsi="Helvetica" w:cs="Helvetica"/>
          <w:b/>
          <w:color w:val="404040"/>
          <w:spacing w:val="-15"/>
          <w:kern w:val="36"/>
          <w:sz w:val="40"/>
          <w:szCs w:val="40"/>
        </w:rPr>
        <w:fldChar w:fldCharType="end"/>
      </w:r>
    </w:p>
    <w:p w:rsidR="00703DDD" w:rsidRPr="00703DDD" w:rsidRDefault="00703DDD" w:rsidP="00703DDD">
      <w:pPr>
        <w:spacing w:before="100" w:beforeAutospacing="1" w:after="240" w:line="240" w:lineRule="auto"/>
        <w:textAlignment w:val="top"/>
        <w:rPr>
          <w:rFonts w:ascii="Helvetica" w:eastAsia="Times New Roman" w:hAnsi="Helvetica" w:cs="Helvetica"/>
          <w:sz w:val="30"/>
          <w:szCs w:val="30"/>
        </w:rPr>
      </w:pPr>
      <w:r w:rsidRPr="00703DDD">
        <w:rPr>
          <w:rFonts w:ascii="Helvetica" w:eastAsia="Times New Roman" w:hAnsi="Helvetica" w:cs="Helvetica"/>
          <w:sz w:val="30"/>
          <w:szCs w:val="30"/>
        </w:rPr>
        <w:t xml:space="preserve">Authors of literary text make use of what are called </w:t>
      </w:r>
      <w:bookmarkStart w:id="0" w:name="_GoBack"/>
      <w:r w:rsidRPr="006D357E">
        <w:rPr>
          <w:rFonts w:ascii="Helvetica" w:eastAsia="Times New Roman" w:hAnsi="Helvetica" w:cs="Helvetica"/>
          <w:sz w:val="30"/>
          <w:szCs w:val="30"/>
          <w:u w:val="single"/>
        </w:rPr>
        <w:t>literary devices</w:t>
      </w:r>
      <w:bookmarkEnd w:id="0"/>
      <w:r w:rsidRPr="00703DDD">
        <w:rPr>
          <w:rFonts w:ascii="Helvetica" w:eastAsia="Times New Roman" w:hAnsi="Helvetica" w:cs="Helvetica"/>
          <w:sz w:val="30"/>
          <w:szCs w:val="30"/>
        </w:rPr>
        <w:t>, in order to beautify the language of the text and convey meaning at the same time. Some literary devices are exclusive to poetry; others can be used anywhere. Some of the most commonly used literary devices are alliteration, simile, metaphor, imagery, irony, etc.</w:t>
      </w:r>
    </w:p>
    <w:p w:rsidR="00703DDD" w:rsidRDefault="00703DDD" w:rsidP="00703DDD">
      <w:pPr>
        <w:spacing w:before="100" w:beforeAutospacing="1" w:after="240" w:line="240" w:lineRule="auto"/>
        <w:textAlignment w:val="top"/>
        <w:rPr>
          <w:rFonts w:ascii="Helvetica" w:eastAsia="Times New Roman" w:hAnsi="Helvetica" w:cs="Helvetica"/>
          <w:i/>
          <w:sz w:val="30"/>
          <w:szCs w:val="30"/>
        </w:rPr>
      </w:pPr>
      <w:r w:rsidRPr="00703DDD">
        <w:rPr>
          <w:rFonts w:ascii="Helvetica" w:eastAsia="Times New Roman" w:hAnsi="Helvetica" w:cs="Helvetica"/>
          <w:b/>
          <w:bCs/>
          <w:i/>
          <w:iCs/>
          <w:sz w:val="30"/>
          <w:szCs w:val="30"/>
        </w:rPr>
        <w:t>Alliteration</w:t>
      </w:r>
      <w:r w:rsidR="000F6010">
        <w:rPr>
          <w:rFonts w:ascii="Helvetica" w:eastAsia="Times New Roman" w:hAnsi="Helvetica" w:cs="Helvetica"/>
          <w:sz w:val="30"/>
          <w:szCs w:val="30"/>
        </w:rPr>
        <w:t xml:space="preserve"> is when a multiple words in a row, or close to one another, begin with the same consonant</w:t>
      </w:r>
      <w:r w:rsidR="00A720D4">
        <w:rPr>
          <w:rFonts w:ascii="Helvetica" w:eastAsia="Times New Roman" w:hAnsi="Helvetica" w:cs="Helvetica"/>
          <w:sz w:val="30"/>
          <w:szCs w:val="30"/>
        </w:rPr>
        <w:t xml:space="preserve">. </w:t>
      </w:r>
      <w:r w:rsidR="00A720D4" w:rsidRPr="00A720D4">
        <w:rPr>
          <w:rFonts w:ascii="Helvetica" w:eastAsia="Times New Roman" w:hAnsi="Helvetica" w:cs="Helvetica"/>
          <w:i/>
          <w:sz w:val="30"/>
          <w:szCs w:val="30"/>
        </w:rPr>
        <w:t xml:space="preserve">For example, </w:t>
      </w:r>
      <w:r w:rsidR="00A720D4" w:rsidRPr="00A720D4">
        <w:rPr>
          <w:rFonts w:ascii="Helvetica" w:eastAsia="Times New Roman" w:hAnsi="Helvetica" w:cs="Helvetica"/>
          <w:b/>
          <w:i/>
          <w:sz w:val="30"/>
          <w:szCs w:val="30"/>
        </w:rPr>
        <w:t>b</w:t>
      </w:r>
      <w:r w:rsidR="00A720D4" w:rsidRPr="00A720D4">
        <w:rPr>
          <w:rFonts w:ascii="Helvetica" w:eastAsia="Times New Roman" w:hAnsi="Helvetica" w:cs="Helvetica"/>
          <w:i/>
          <w:sz w:val="30"/>
          <w:szCs w:val="30"/>
        </w:rPr>
        <w:t xml:space="preserve">ad </w:t>
      </w:r>
      <w:r w:rsidR="00A720D4" w:rsidRPr="00A720D4">
        <w:rPr>
          <w:rFonts w:ascii="Helvetica" w:eastAsia="Times New Roman" w:hAnsi="Helvetica" w:cs="Helvetica"/>
          <w:b/>
          <w:i/>
          <w:sz w:val="30"/>
          <w:szCs w:val="30"/>
        </w:rPr>
        <w:t>b</w:t>
      </w:r>
      <w:r w:rsidR="00A720D4" w:rsidRPr="00A720D4">
        <w:rPr>
          <w:rFonts w:ascii="Helvetica" w:eastAsia="Times New Roman" w:hAnsi="Helvetica" w:cs="Helvetica"/>
          <w:i/>
          <w:sz w:val="30"/>
          <w:szCs w:val="30"/>
        </w:rPr>
        <w:t xml:space="preserve">abies </w:t>
      </w:r>
      <w:r w:rsidR="00A720D4" w:rsidRPr="00A720D4">
        <w:rPr>
          <w:rFonts w:ascii="Helvetica" w:eastAsia="Times New Roman" w:hAnsi="Helvetica" w:cs="Helvetica"/>
          <w:b/>
          <w:i/>
          <w:sz w:val="30"/>
          <w:szCs w:val="30"/>
        </w:rPr>
        <w:t>b</w:t>
      </w:r>
      <w:r w:rsidR="00A720D4" w:rsidRPr="00A720D4">
        <w:rPr>
          <w:rFonts w:ascii="Helvetica" w:eastAsia="Times New Roman" w:hAnsi="Helvetica" w:cs="Helvetica"/>
          <w:i/>
          <w:sz w:val="30"/>
          <w:szCs w:val="30"/>
        </w:rPr>
        <w:t xml:space="preserve">other my </w:t>
      </w:r>
      <w:r w:rsidR="00A720D4" w:rsidRPr="00A720D4">
        <w:rPr>
          <w:rFonts w:ascii="Helvetica" w:eastAsia="Times New Roman" w:hAnsi="Helvetica" w:cs="Helvetica"/>
          <w:b/>
          <w:i/>
          <w:sz w:val="30"/>
          <w:szCs w:val="30"/>
        </w:rPr>
        <w:t>b</w:t>
      </w:r>
      <w:r w:rsidR="00A720D4" w:rsidRPr="00A720D4">
        <w:rPr>
          <w:rFonts w:ascii="Helvetica" w:eastAsia="Times New Roman" w:hAnsi="Helvetica" w:cs="Helvetica"/>
          <w:i/>
          <w:sz w:val="30"/>
          <w:szCs w:val="30"/>
        </w:rPr>
        <w:t>rother</w:t>
      </w:r>
    </w:p>
    <w:p w:rsidR="000F6010" w:rsidRPr="000F6010" w:rsidRDefault="000F6010" w:rsidP="00703DDD">
      <w:pPr>
        <w:spacing w:before="100" w:beforeAutospacing="1" w:after="240" w:line="240" w:lineRule="auto"/>
        <w:textAlignment w:val="top"/>
        <w:rPr>
          <w:rFonts w:ascii="Helvetica" w:eastAsia="Times New Roman" w:hAnsi="Helvetica" w:cs="Helvetica"/>
          <w:b/>
          <w:sz w:val="30"/>
          <w:szCs w:val="30"/>
        </w:rPr>
      </w:pPr>
      <w:r w:rsidRPr="000F6010">
        <w:rPr>
          <w:rFonts w:ascii="Helvetica" w:eastAsia="Times New Roman" w:hAnsi="Helvetica" w:cs="Helvetica"/>
          <w:b/>
          <w:i/>
          <w:sz w:val="30"/>
          <w:szCs w:val="30"/>
        </w:rPr>
        <w:t xml:space="preserve">Assonance </w:t>
      </w:r>
      <w:r w:rsidRPr="000F6010">
        <w:rPr>
          <w:rStyle w:val="Emphasis"/>
          <w:rFonts w:ascii="Helvetica" w:hAnsi="Helvetica" w:cs="Helvetica"/>
          <w:color w:val="000000"/>
          <w:sz w:val="30"/>
          <w:szCs w:val="30"/>
        </w:rPr>
        <w:t>repetition of vowel sounds</w:t>
      </w:r>
      <w:r w:rsidRPr="000F6010">
        <w:rPr>
          <w:rStyle w:val="apple-converted-space"/>
          <w:rFonts w:ascii="Helvetica" w:hAnsi="Helvetica" w:cs="Helvetica"/>
          <w:color w:val="000000"/>
          <w:sz w:val="30"/>
          <w:szCs w:val="30"/>
          <w:shd w:val="clear" w:color="auto" w:fill="FFFFFF"/>
        </w:rPr>
        <w:t> </w:t>
      </w:r>
      <w:r w:rsidRPr="000F6010"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>to set the mood or add to the meaning of the word.</w:t>
      </w:r>
      <w:r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 xml:space="preserve"> </w:t>
      </w:r>
      <w:r>
        <w:rPr>
          <w:rFonts w:ascii="Helvetica" w:hAnsi="Helvetica" w:cs="Helvetica"/>
          <w:i/>
          <w:color w:val="000000"/>
          <w:sz w:val="30"/>
          <w:szCs w:val="30"/>
          <w:shd w:val="clear" w:color="auto" w:fill="FFFFFF"/>
        </w:rPr>
        <w:t>For example, ‘From the molten-golden notes’</w:t>
      </w:r>
      <w:r w:rsidRPr="000F6010">
        <w:rPr>
          <w:rFonts w:ascii="Helvetica" w:hAnsi="Helvetica" w:cs="Helvetica"/>
          <w:color w:val="000000"/>
          <w:sz w:val="30"/>
          <w:szCs w:val="30"/>
        </w:rPr>
        <w:br/>
      </w:r>
    </w:p>
    <w:p w:rsidR="00703DDD" w:rsidRPr="00703DDD" w:rsidRDefault="00703DDD" w:rsidP="00703DDD">
      <w:pPr>
        <w:spacing w:before="100" w:beforeAutospacing="1" w:after="240" w:line="240" w:lineRule="auto"/>
        <w:textAlignment w:val="top"/>
        <w:rPr>
          <w:rFonts w:ascii="Helvetica" w:eastAsia="Times New Roman" w:hAnsi="Helvetica" w:cs="Helvetica"/>
          <w:sz w:val="30"/>
          <w:szCs w:val="30"/>
        </w:rPr>
      </w:pPr>
      <w:r w:rsidRPr="00703DDD">
        <w:rPr>
          <w:rFonts w:ascii="Helvetica" w:eastAsia="Times New Roman" w:hAnsi="Helvetica" w:cs="Helvetica"/>
          <w:b/>
          <w:bCs/>
          <w:i/>
          <w:iCs/>
          <w:sz w:val="30"/>
          <w:szCs w:val="30"/>
        </w:rPr>
        <w:t>Hyperbole</w:t>
      </w:r>
      <w:r w:rsidRPr="00703DDD">
        <w:rPr>
          <w:rFonts w:ascii="Helvetica" w:eastAsia="Times New Roman" w:hAnsi="Helvetica" w:cs="Helvetica"/>
          <w:sz w:val="30"/>
          <w:szCs w:val="30"/>
        </w:rPr>
        <w:t xml:space="preserve"> is an expression which exaggerates an action so much that it cannot possibly be true. It is often used to evoke strong feelings. </w:t>
      </w:r>
      <w:r w:rsidRPr="00A720D4">
        <w:rPr>
          <w:rFonts w:ascii="Helvetica" w:eastAsia="Times New Roman" w:hAnsi="Helvetica" w:cs="Helvetica"/>
          <w:i/>
          <w:sz w:val="30"/>
          <w:szCs w:val="30"/>
        </w:rPr>
        <w:t>For example, the sentence “I have been waiting here forever!” uses a hyperbole.</w:t>
      </w:r>
    </w:p>
    <w:p w:rsidR="00703DDD" w:rsidRPr="00A720D4" w:rsidRDefault="00703DDD" w:rsidP="00703DDD">
      <w:pPr>
        <w:spacing w:before="100" w:beforeAutospacing="1" w:after="240" w:line="240" w:lineRule="auto"/>
        <w:textAlignment w:val="top"/>
        <w:rPr>
          <w:rFonts w:ascii="Helvetica" w:eastAsia="Times New Roman" w:hAnsi="Helvetica" w:cs="Helvetica"/>
          <w:i/>
          <w:sz w:val="30"/>
          <w:szCs w:val="30"/>
        </w:rPr>
      </w:pPr>
      <w:r w:rsidRPr="00703DDD">
        <w:rPr>
          <w:rFonts w:ascii="Helvetica" w:eastAsia="Times New Roman" w:hAnsi="Helvetica" w:cs="Helvetica"/>
          <w:b/>
          <w:bCs/>
          <w:i/>
          <w:iCs/>
          <w:sz w:val="30"/>
          <w:szCs w:val="30"/>
        </w:rPr>
        <w:t>Imagery</w:t>
      </w:r>
      <w:r w:rsidR="00A720D4">
        <w:rPr>
          <w:rFonts w:ascii="Helvetica" w:eastAsia="Times New Roman" w:hAnsi="Helvetica" w:cs="Helvetica"/>
          <w:b/>
          <w:bCs/>
          <w:i/>
          <w:iCs/>
          <w:sz w:val="30"/>
          <w:szCs w:val="30"/>
        </w:rPr>
        <w:t>/Sensory Language</w:t>
      </w:r>
      <w:r w:rsidRPr="00703DDD">
        <w:rPr>
          <w:rFonts w:ascii="Helvetica" w:eastAsia="Times New Roman" w:hAnsi="Helvetica" w:cs="Helvetica"/>
          <w:sz w:val="30"/>
          <w:szCs w:val="30"/>
        </w:rPr>
        <w:t xml:space="preserve"> is the usage of words to create a mental image in a person, by </w:t>
      </w:r>
      <w:r w:rsidRPr="00703DDD">
        <w:rPr>
          <w:rFonts w:ascii="Helvetica" w:eastAsia="Times New Roman" w:hAnsi="Helvetica" w:cs="Helvetica"/>
          <w:b/>
          <w:sz w:val="30"/>
          <w:szCs w:val="30"/>
        </w:rPr>
        <w:t>appealing to one of our senses</w:t>
      </w:r>
      <w:r w:rsidRPr="00703DDD">
        <w:rPr>
          <w:rFonts w:ascii="Helvetica" w:eastAsia="Times New Roman" w:hAnsi="Helvetica" w:cs="Helvetica"/>
          <w:sz w:val="30"/>
          <w:szCs w:val="30"/>
        </w:rPr>
        <w:t>. Imagery can be au</w:t>
      </w:r>
      <w:r w:rsidR="00A720D4">
        <w:rPr>
          <w:rFonts w:ascii="Helvetica" w:eastAsia="Times New Roman" w:hAnsi="Helvetica" w:cs="Helvetica"/>
          <w:sz w:val="30"/>
          <w:szCs w:val="30"/>
        </w:rPr>
        <w:t>ditory or visual</w:t>
      </w:r>
      <w:r w:rsidRPr="00703DDD">
        <w:rPr>
          <w:rFonts w:ascii="Helvetica" w:eastAsia="Times New Roman" w:hAnsi="Helvetica" w:cs="Helvetica"/>
          <w:sz w:val="30"/>
          <w:szCs w:val="30"/>
        </w:rPr>
        <w:t xml:space="preserve">. </w:t>
      </w:r>
      <w:r w:rsidRPr="00A720D4">
        <w:rPr>
          <w:rFonts w:ascii="Helvetica" w:eastAsia="Times New Roman" w:hAnsi="Helvetica" w:cs="Helvetica"/>
          <w:i/>
          <w:sz w:val="30"/>
          <w:szCs w:val="30"/>
        </w:rPr>
        <w:t>For example, phrases like ‘clanging bells’ or ‘sweet smelling roses’ immediately evoke images of the objects along with the associated sense once we read about them.</w:t>
      </w:r>
    </w:p>
    <w:p w:rsidR="00703DDD" w:rsidRPr="00A720D4" w:rsidRDefault="00703DDD" w:rsidP="00703DDD">
      <w:pPr>
        <w:spacing w:before="100" w:beforeAutospacing="1" w:after="240" w:line="240" w:lineRule="auto"/>
        <w:textAlignment w:val="top"/>
        <w:rPr>
          <w:rFonts w:ascii="Helvetica" w:eastAsia="Times New Roman" w:hAnsi="Helvetica" w:cs="Helvetica"/>
          <w:i/>
          <w:sz w:val="30"/>
          <w:szCs w:val="30"/>
        </w:rPr>
      </w:pPr>
      <w:r w:rsidRPr="00703DDD">
        <w:rPr>
          <w:rFonts w:ascii="Helvetica" w:eastAsia="Times New Roman" w:hAnsi="Helvetica" w:cs="Helvetica"/>
          <w:b/>
          <w:bCs/>
          <w:i/>
          <w:iCs/>
          <w:sz w:val="30"/>
          <w:szCs w:val="30"/>
        </w:rPr>
        <w:t>Irony</w:t>
      </w:r>
      <w:r w:rsidRPr="00703DDD">
        <w:rPr>
          <w:rFonts w:ascii="Helvetica" w:eastAsia="Times New Roman" w:hAnsi="Helvetica" w:cs="Helvetica"/>
          <w:sz w:val="30"/>
          <w:szCs w:val="30"/>
        </w:rPr>
        <w:t xml:space="preserve"> is a contextual device that causes us to have expectations that are different from the actual outcome. There are different types of irony: situational, wherein something other than what we thought would happen happens; dramatic irony, where a character does not know certain information which the audience already knows. There is also verbal irony, in which a character says something but means something else.</w:t>
      </w:r>
      <w:r w:rsidR="00A720D4">
        <w:rPr>
          <w:rFonts w:ascii="Helvetica" w:eastAsia="Times New Roman" w:hAnsi="Helvetica" w:cs="Helvetica"/>
          <w:sz w:val="30"/>
          <w:szCs w:val="30"/>
        </w:rPr>
        <w:t xml:space="preserve"> </w:t>
      </w:r>
      <w:r w:rsidR="00A720D4">
        <w:rPr>
          <w:rFonts w:ascii="Helvetica" w:eastAsia="Times New Roman" w:hAnsi="Helvetica" w:cs="Helvetica"/>
          <w:i/>
          <w:sz w:val="30"/>
          <w:szCs w:val="30"/>
        </w:rPr>
        <w:t>For example, if your doctor was smoking while talking to you about cancer, it would be ironic.</w:t>
      </w:r>
    </w:p>
    <w:p w:rsidR="00703DDD" w:rsidRPr="00A720D4" w:rsidRDefault="00703DDD" w:rsidP="00703DDD">
      <w:pPr>
        <w:spacing w:before="100" w:beforeAutospacing="1" w:after="240" w:line="240" w:lineRule="auto"/>
        <w:textAlignment w:val="top"/>
        <w:rPr>
          <w:rFonts w:ascii="Helvetica" w:eastAsia="Times New Roman" w:hAnsi="Helvetica" w:cs="Helvetica"/>
          <w:i/>
          <w:sz w:val="30"/>
          <w:szCs w:val="30"/>
        </w:rPr>
      </w:pPr>
      <w:r w:rsidRPr="00703DDD">
        <w:rPr>
          <w:rFonts w:ascii="Helvetica" w:eastAsia="Times New Roman" w:hAnsi="Helvetica" w:cs="Helvetica"/>
          <w:b/>
          <w:bCs/>
          <w:i/>
          <w:iCs/>
          <w:sz w:val="30"/>
          <w:szCs w:val="30"/>
        </w:rPr>
        <w:t>Onomatopoeia</w:t>
      </w:r>
      <w:r w:rsidRPr="00703DDD">
        <w:rPr>
          <w:rFonts w:ascii="Helvetica" w:eastAsia="Times New Roman" w:hAnsi="Helvetica" w:cs="Helvetica"/>
          <w:sz w:val="30"/>
          <w:szCs w:val="30"/>
        </w:rPr>
        <w:t xml:space="preserve"> is a technique of using words that are pronounced and sound just like what they represent. </w:t>
      </w:r>
      <w:r w:rsidRPr="00A720D4">
        <w:rPr>
          <w:rFonts w:ascii="Helvetica" w:eastAsia="Times New Roman" w:hAnsi="Helvetica" w:cs="Helvetica"/>
          <w:i/>
          <w:sz w:val="30"/>
          <w:szCs w:val="30"/>
        </w:rPr>
        <w:t>For example, words such as buzz or hiss when pronounced sound like the very sound they represent.</w:t>
      </w:r>
    </w:p>
    <w:p w:rsidR="00703DDD" w:rsidRPr="00A720D4" w:rsidRDefault="00703DDD" w:rsidP="00703DDD">
      <w:pPr>
        <w:spacing w:before="100" w:beforeAutospacing="1" w:after="240" w:line="240" w:lineRule="auto"/>
        <w:textAlignment w:val="top"/>
        <w:rPr>
          <w:rFonts w:ascii="Helvetica" w:eastAsia="Times New Roman" w:hAnsi="Helvetica" w:cs="Helvetica"/>
          <w:i/>
          <w:sz w:val="30"/>
          <w:szCs w:val="30"/>
        </w:rPr>
      </w:pPr>
      <w:r w:rsidRPr="00703DDD">
        <w:rPr>
          <w:rFonts w:ascii="Helvetica" w:eastAsia="Times New Roman" w:hAnsi="Helvetica" w:cs="Helvetica"/>
          <w:b/>
          <w:bCs/>
          <w:i/>
          <w:iCs/>
          <w:sz w:val="30"/>
          <w:szCs w:val="30"/>
        </w:rPr>
        <w:t>Oxymoron</w:t>
      </w:r>
      <w:r w:rsidRPr="00703DDD">
        <w:rPr>
          <w:rFonts w:ascii="Helvetica" w:eastAsia="Times New Roman" w:hAnsi="Helvetica" w:cs="Helvetica"/>
          <w:sz w:val="30"/>
          <w:szCs w:val="30"/>
        </w:rPr>
        <w:t xml:space="preserve"> is a term made of two words that are opposites of each other and therefore imply each other’s opposite. </w:t>
      </w:r>
      <w:r w:rsidRPr="00A720D4">
        <w:rPr>
          <w:rFonts w:ascii="Helvetica" w:eastAsia="Times New Roman" w:hAnsi="Helvetica" w:cs="Helvetica"/>
          <w:i/>
          <w:sz w:val="30"/>
          <w:szCs w:val="30"/>
        </w:rPr>
        <w:t>For example, ‘cruel love’ or ‘terrible beauty’, are oxymoronic terms.</w:t>
      </w:r>
    </w:p>
    <w:p w:rsidR="00703DDD" w:rsidRPr="00703DDD" w:rsidRDefault="00703DDD" w:rsidP="00703DDD">
      <w:pPr>
        <w:spacing w:before="100" w:beforeAutospacing="1" w:after="240" w:line="240" w:lineRule="auto"/>
        <w:textAlignment w:val="top"/>
        <w:rPr>
          <w:rFonts w:ascii="Helvetica" w:eastAsia="Times New Roman" w:hAnsi="Helvetica" w:cs="Helvetica"/>
          <w:sz w:val="30"/>
          <w:szCs w:val="30"/>
        </w:rPr>
      </w:pPr>
      <w:r w:rsidRPr="00703DDD">
        <w:rPr>
          <w:rFonts w:ascii="Helvetica" w:eastAsia="Times New Roman" w:hAnsi="Helvetica" w:cs="Helvetica"/>
          <w:b/>
          <w:bCs/>
          <w:i/>
          <w:iCs/>
          <w:sz w:val="30"/>
          <w:szCs w:val="30"/>
        </w:rPr>
        <w:lastRenderedPageBreak/>
        <w:t>Personification</w:t>
      </w:r>
      <w:r w:rsidRPr="00703DDD">
        <w:rPr>
          <w:rFonts w:ascii="Helvetica" w:eastAsia="Times New Roman" w:hAnsi="Helvetica" w:cs="Helvetica"/>
          <w:sz w:val="30"/>
          <w:szCs w:val="30"/>
        </w:rPr>
        <w:t xml:space="preserve"> is a technique used to give living, human characteristics to non-living objects. </w:t>
      </w:r>
      <w:r w:rsidRPr="00A720D4">
        <w:rPr>
          <w:rFonts w:ascii="Helvetica" w:eastAsia="Times New Roman" w:hAnsi="Helvetica" w:cs="Helvetica"/>
          <w:i/>
          <w:sz w:val="30"/>
          <w:szCs w:val="30"/>
        </w:rPr>
        <w:t>For example, ‘chatter of the brook’ implies that a brook can perform a living action such as chattering while it cannot</w:t>
      </w:r>
      <w:r w:rsidRPr="00703DDD">
        <w:rPr>
          <w:rFonts w:ascii="Helvetica" w:eastAsia="Times New Roman" w:hAnsi="Helvetica" w:cs="Helvetica"/>
          <w:sz w:val="30"/>
          <w:szCs w:val="30"/>
        </w:rPr>
        <w:t>, but conveys the sound.</w:t>
      </w:r>
    </w:p>
    <w:p w:rsidR="00703DDD" w:rsidRDefault="00703DDD" w:rsidP="00703DDD">
      <w:pPr>
        <w:spacing w:before="100" w:beforeAutospacing="1" w:after="240" w:line="240" w:lineRule="auto"/>
        <w:textAlignment w:val="top"/>
        <w:rPr>
          <w:rFonts w:ascii="Helvetica" w:eastAsia="Times New Roman" w:hAnsi="Helvetica" w:cs="Helvetica"/>
          <w:sz w:val="30"/>
          <w:szCs w:val="30"/>
        </w:rPr>
      </w:pPr>
      <w:r w:rsidRPr="00703DDD">
        <w:rPr>
          <w:rFonts w:ascii="Helvetica" w:eastAsia="Times New Roman" w:hAnsi="Helvetica" w:cs="Helvetica"/>
          <w:b/>
          <w:bCs/>
          <w:i/>
          <w:iCs/>
          <w:sz w:val="30"/>
          <w:szCs w:val="30"/>
        </w:rPr>
        <w:t>Metaphor</w:t>
      </w:r>
      <w:r w:rsidRPr="00703DDD">
        <w:rPr>
          <w:rFonts w:ascii="Helvetica" w:eastAsia="Times New Roman" w:hAnsi="Helvetica" w:cs="Helvetica"/>
          <w:sz w:val="30"/>
          <w:szCs w:val="30"/>
        </w:rPr>
        <w:t xml:space="preserve"> is also a comparison device, but </w:t>
      </w:r>
      <w:r w:rsidRPr="00703DDD">
        <w:rPr>
          <w:rFonts w:ascii="Helvetica" w:eastAsia="Times New Roman" w:hAnsi="Helvetica" w:cs="Helvetica"/>
          <w:b/>
          <w:i/>
          <w:sz w:val="30"/>
          <w:szCs w:val="30"/>
        </w:rPr>
        <w:t>without words such as like or as</w:t>
      </w:r>
      <w:r w:rsidRPr="00703DDD">
        <w:rPr>
          <w:rFonts w:ascii="Helvetica" w:eastAsia="Times New Roman" w:hAnsi="Helvetica" w:cs="Helvetica"/>
          <w:sz w:val="30"/>
          <w:szCs w:val="30"/>
        </w:rPr>
        <w:t>.</w:t>
      </w:r>
      <w:r>
        <w:rPr>
          <w:rFonts w:ascii="Helvetica" w:eastAsia="Times New Roman" w:hAnsi="Helvetica" w:cs="Helvetica"/>
          <w:sz w:val="30"/>
          <w:szCs w:val="30"/>
        </w:rPr>
        <w:t xml:space="preserve"> </w:t>
      </w:r>
      <w:r w:rsidRPr="00A720D4">
        <w:rPr>
          <w:rFonts w:ascii="Helvetica" w:eastAsia="Times New Roman" w:hAnsi="Helvetica" w:cs="Helvetica"/>
          <w:i/>
          <w:sz w:val="30"/>
          <w:szCs w:val="30"/>
        </w:rPr>
        <w:t>For exa</w:t>
      </w:r>
      <w:r w:rsidR="00F73C2E">
        <w:rPr>
          <w:rFonts w:ascii="Helvetica" w:eastAsia="Times New Roman" w:hAnsi="Helvetica" w:cs="Helvetica"/>
          <w:i/>
          <w:sz w:val="30"/>
          <w:szCs w:val="30"/>
        </w:rPr>
        <w:t xml:space="preserve">mple, ‘She is a real </w:t>
      </w:r>
      <w:proofErr w:type="spellStart"/>
      <w:r w:rsidR="00F73C2E">
        <w:rPr>
          <w:rFonts w:ascii="Helvetica" w:eastAsia="Times New Roman" w:hAnsi="Helvetica" w:cs="Helvetica"/>
          <w:i/>
          <w:sz w:val="30"/>
          <w:szCs w:val="30"/>
        </w:rPr>
        <w:t>pitbull</w:t>
      </w:r>
      <w:proofErr w:type="spellEnd"/>
      <w:r w:rsidRPr="00A720D4">
        <w:rPr>
          <w:rFonts w:ascii="Helvetica" w:eastAsia="Times New Roman" w:hAnsi="Helvetica" w:cs="Helvetica"/>
          <w:i/>
          <w:sz w:val="30"/>
          <w:szCs w:val="30"/>
        </w:rPr>
        <w:t>’</w:t>
      </w:r>
    </w:p>
    <w:p w:rsidR="00194759" w:rsidRPr="00F73C2E" w:rsidRDefault="00194759" w:rsidP="00703DDD">
      <w:pPr>
        <w:spacing w:before="100" w:beforeAutospacing="1" w:after="240" w:line="240" w:lineRule="auto"/>
        <w:textAlignment w:val="top"/>
        <w:rPr>
          <w:rFonts w:ascii="Helvetica" w:eastAsia="Times New Roman" w:hAnsi="Helvetica" w:cs="Helvetica"/>
          <w:i/>
          <w:sz w:val="30"/>
          <w:szCs w:val="30"/>
        </w:rPr>
      </w:pPr>
      <w:r>
        <w:rPr>
          <w:rFonts w:ascii="Helvetica" w:eastAsia="Times New Roman" w:hAnsi="Helvetica" w:cs="Helvetica"/>
          <w:b/>
          <w:bCs/>
          <w:i/>
          <w:iCs/>
          <w:sz w:val="30"/>
          <w:szCs w:val="30"/>
        </w:rPr>
        <w:t>Simile</w:t>
      </w:r>
      <w:r w:rsidRPr="00703DDD">
        <w:rPr>
          <w:rFonts w:ascii="Helvetica" w:eastAsia="Times New Roman" w:hAnsi="Helvetica" w:cs="Helvetica"/>
          <w:sz w:val="30"/>
          <w:szCs w:val="30"/>
        </w:rPr>
        <w:t xml:space="preserve"> i</w:t>
      </w:r>
      <w:r>
        <w:rPr>
          <w:rFonts w:ascii="Helvetica" w:eastAsia="Times New Roman" w:hAnsi="Helvetica" w:cs="Helvetica"/>
          <w:sz w:val="30"/>
          <w:szCs w:val="30"/>
        </w:rPr>
        <w:t xml:space="preserve">s also a comparison device, </w:t>
      </w:r>
      <w:r w:rsidRPr="00194759">
        <w:rPr>
          <w:rFonts w:ascii="Helvetica" w:eastAsia="Times New Roman" w:hAnsi="Helvetica" w:cs="Helvetica"/>
          <w:b/>
          <w:i/>
          <w:sz w:val="30"/>
          <w:szCs w:val="30"/>
        </w:rPr>
        <w:t>using</w:t>
      </w:r>
      <w:r w:rsidRPr="00703DDD">
        <w:rPr>
          <w:rFonts w:ascii="Helvetica" w:eastAsia="Times New Roman" w:hAnsi="Helvetica" w:cs="Helvetica"/>
          <w:b/>
          <w:i/>
          <w:sz w:val="30"/>
          <w:szCs w:val="30"/>
        </w:rPr>
        <w:t xml:space="preserve"> words such as like or as</w:t>
      </w:r>
      <w:r w:rsidRPr="00703DDD">
        <w:rPr>
          <w:rFonts w:ascii="Helvetica" w:eastAsia="Times New Roman" w:hAnsi="Helvetica" w:cs="Helvetica"/>
          <w:sz w:val="30"/>
          <w:szCs w:val="30"/>
        </w:rPr>
        <w:t>.</w:t>
      </w:r>
      <w:r>
        <w:rPr>
          <w:rFonts w:ascii="Helvetica" w:eastAsia="Times New Roman" w:hAnsi="Helvetica" w:cs="Helvetica"/>
          <w:sz w:val="30"/>
          <w:szCs w:val="30"/>
        </w:rPr>
        <w:t xml:space="preserve"> </w:t>
      </w:r>
      <w:r w:rsidR="00F73C2E">
        <w:rPr>
          <w:rFonts w:ascii="Helvetica" w:eastAsia="Times New Roman" w:hAnsi="Helvetica" w:cs="Helvetica"/>
          <w:i/>
          <w:sz w:val="30"/>
          <w:szCs w:val="30"/>
        </w:rPr>
        <w:t>For example, ‘Her voice was like a fork against a plate’</w:t>
      </w:r>
    </w:p>
    <w:p w:rsidR="00703DDD" w:rsidRDefault="00703DDD" w:rsidP="00703DDD">
      <w:pPr>
        <w:spacing w:before="100" w:beforeAutospacing="1" w:after="240" w:line="240" w:lineRule="auto"/>
        <w:textAlignment w:val="top"/>
        <w:rPr>
          <w:rFonts w:ascii="Helvetica" w:eastAsia="Times New Roman" w:hAnsi="Helvetica" w:cs="Helvetica"/>
          <w:sz w:val="30"/>
          <w:szCs w:val="30"/>
        </w:rPr>
      </w:pPr>
      <w:r w:rsidRPr="00703DDD">
        <w:rPr>
          <w:rFonts w:ascii="Helvetica" w:eastAsia="Times New Roman" w:hAnsi="Helvetica" w:cs="Helvetica"/>
          <w:b/>
          <w:bCs/>
          <w:i/>
          <w:iCs/>
          <w:sz w:val="30"/>
          <w:szCs w:val="30"/>
        </w:rPr>
        <w:t>Rhetorical questions</w:t>
      </w:r>
      <w:r w:rsidRPr="00703DDD">
        <w:rPr>
          <w:rFonts w:ascii="Helvetica" w:eastAsia="Times New Roman" w:hAnsi="Helvetica" w:cs="Helvetica"/>
          <w:sz w:val="30"/>
          <w:szCs w:val="30"/>
        </w:rPr>
        <w:t xml:space="preserve"> are questions which are asked but seem to require no answer. They are simply language tools to convey an idea, but not actual questions which re</w:t>
      </w:r>
      <w:r>
        <w:rPr>
          <w:rFonts w:ascii="Helvetica" w:eastAsia="Times New Roman" w:hAnsi="Helvetica" w:cs="Helvetica"/>
          <w:sz w:val="30"/>
          <w:szCs w:val="30"/>
        </w:rPr>
        <w:t xml:space="preserve">quire an answer. </w:t>
      </w:r>
      <w:r w:rsidRPr="00F73C2E">
        <w:rPr>
          <w:rFonts w:ascii="Helvetica" w:eastAsia="Times New Roman" w:hAnsi="Helvetica" w:cs="Helvetica"/>
          <w:i/>
          <w:sz w:val="30"/>
          <w:szCs w:val="30"/>
        </w:rPr>
        <w:t>For example, ‘If practice makes perfect, and no one’s perfect, then why practice?’</w:t>
      </w:r>
      <w:r>
        <w:rPr>
          <w:rFonts w:ascii="Helvetica" w:eastAsia="Times New Roman" w:hAnsi="Helvetica" w:cs="Helvetica"/>
          <w:sz w:val="30"/>
          <w:szCs w:val="30"/>
        </w:rPr>
        <w:t xml:space="preserve"> This</w:t>
      </w:r>
      <w:r w:rsidRPr="00703DDD">
        <w:rPr>
          <w:rFonts w:ascii="Helvetica" w:eastAsia="Times New Roman" w:hAnsi="Helvetica" w:cs="Helvetica"/>
          <w:sz w:val="30"/>
          <w:szCs w:val="30"/>
        </w:rPr>
        <w:t xml:space="preserve"> is a rhetorical question that is asked simply for its effect.</w:t>
      </w:r>
      <w:r>
        <w:rPr>
          <w:rFonts w:ascii="Helvetica" w:eastAsia="Times New Roman" w:hAnsi="Helvetica" w:cs="Helvetica"/>
          <w:sz w:val="30"/>
          <w:szCs w:val="30"/>
        </w:rPr>
        <w:t xml:space="preserve"> The speaker would not be looking for an answer</w:t>
      </w:r>
      <w:r w:rsidR="00F73C2E">
        <w:rPr>
          <w:rFonts w:ascii="Helvetica" w:eastAsia="Times New Roman" w:hAnsi="Helvetica" w:cs="Helvetica"/>
          <w:sz w:val="30"/>
          <w:szCs w:val="30"/>
        </w:rPr>
        <w:t>.</w:t>
      </w:r>
    </w:p>
    <w:p w:rsidR="00F73C2E" w:rsidRDefault="00F73C2E" w:rsidP="00703DDD">
      <w:pPr>
        <w:spacing w:before="100" w:beforeAutospacing="1" w:after="240" w:line="240" w:lineRule="auto"/>
        <w:textAlignment w:val="top"/>
        <w:rPr>
          <w:rFonts w:ascii="Helvetica" w:eastAsia="Times New Roman" w:hAnsi="Helvetica" w:cs="Helvetica"/>
          <w:sz w:val="30"/>
          <w:szCs w:val="30"/>
        </w:rPr>
      </w:pPr>
      <w:r>
        <w:rPr>
          <w:rFonts w:ascii="Helvetica" w:eastAsia="Times New Roman" w:hAnsi="Helvetica" w:cs="Helvetica"/>
          <w:b/>
          <w:i/>
          <w:sz w:val="30"/>
          <w:szCs w:val="30"/>
        </w:rPr>
        <w:t xml:space="preserve">Repetition </w:t>
      </w:r>
      <w:r>
        <w:rPr>
          <w:rFonts w:ascii="Helvetica" w:eastAsia="Times New Roman" w:hAnsi="Helvetica" w:cs="Helvetica"/>
          <w:sz w:val="30"/>
          <w:szCs w:val="30"/>
        </w:rPr>
        <w:t xml:space="preserve">is when an author repeats a word or line multiple times to reinforce its importance to the audience. For example, </w:t>
      </w:r>
      <w:r>
        <w:rPr>
          <w:rFonts w:ascii="Helvetica" w:eastAsia="Times New Roman" w:hAnsi="Helvetica" w:cs="Helvetica"/>
          <w:i/>
          <w:sz w:val="30"/>
          <w:szCs w:val="30"/>
        </w:rPr>
        <w:t xml:space="preserve">I do not like green eggs and ham </w:t>
      </w:r>
      <w:r>
        <w:rPr>
          <w:rFonts w:ascii="Helvetica" w:eastAsia="Times New Roman" w:hAnsi="Helvetica" w:cs="Helvetica"/>
          <w:sz w:val="30"/>
          <w:szCs w:val="30"/>
        </w:rPr>
        <w:t xml:space="preserve">is repeated in Dr. </w:t>
      </w:r>
      <w:proofErr w:type="spellStart"/>
      <w:r>
        <w:rPr>
          <w:rFonts w:ascii="Helvetica" w:eastAsia="Times New Roman" w:hAnsi="Helvetica" w:cs="Helvetica"/>
          <w:sz w:val="30"/>
          <w:szCs w:val="30"/>
        </w:rPr>
        <w:t>Suess</w:t>
      </w:r>
      <w:proofErr w:type="spellEnd"/>
      <w:r>
        <w:rPr>
          <w:rFonts w:ascii="Helvetica" w:eastAsia="Times New Roman" w:hAnsi="Helvetica" w:cs="Helvetica"/>
          <w:sz w:val="30"/>
          <w:szCs w:val="30"/>
        </w:rPr>
        <w:t xml:space="preserve">’ famous book to let the reader know the man is stubborn and set in his ways.  It also reinforces the central message when the </w:t>
      </w:r>
      <w:r w:rsidR="00086A26">
        <w:rPr>
          <w:rFonts w:ascii="Helvetica" w:eastAsia="Times New Roman" w:hAnsi="Helvetica" w:cs="Helvetica"/>
          <w:sz w:val="30"/>
          <w:szCs w:val="30"/>
        </w:rPr>
        <w:t>repetition</w:t>
      </w:r>
      <w:r>
        <w:rPr>
          <w:rFonts w:ascii="Helvetica" w:eastAsia="Times New Roman" w:hAnsi="Helvetica" w:cs="Helvetica"/>
          <w:sz w:val="30"/>
          <w:szCs w:val="30"/>
        </w:rPr>
        <w:t xml:space="preserve"> is broken, ‘</w:t>
      </w:r>
      <w:r>
        <w:rPr>
          <w:rFonts w:ascii="Helvetica" w:eastAsia="Times New Roman" w:hAnsi="Helvetica" w:cs="Helvetica"/>
          <w:i/>
          <w:sz w:val="30"/>
          <w:szCs w:val="30"/>
        </w:rPr>
        <w:t xml:space="preserve">I do so like green eggs and ham. Thank you, thank you, Sam-I-Am’.  </w:t>
      </w:r>
      <w:r>
        <w:rPr>
          <w:rFonts w:ascii="Helvetica" w:eastAsia="Times New Roman" w:hAnsi="Helvetica" w:cs="Helvetica"/>
          <w:sz w:val="30"/>
          <w:szCs w:val="30"/>
        </w:rPr>
        <w:t>Central message, you should always try something before you say you dislike it.</w:t>
      </w:r>
    </w:p>
    <w:p w:rsidR="00F73C2E" w:rsidRDefault="00F73C2E" w:rsidP="00703DDD">
      <w:pPr>
        <w:spacing w:before="100" w:beforeAutospacing="1" w:after="240" w:line="240" w:lineRule="auto"/>
        <w:textAlignment w:val="top"/>
        <w:rPr>
          <w:rFonts w:ascii="Helvetica" w:eastAsia="Times New Roman" w:hAnsi="Helvetica" w:cs="Helvetica"/>
          <w:b/>
          <w:i/>
          <w:sz w:val="30"/>
          <w:szCs w:val="30"/>
          <w:u w:val="single"/>
        </w:rPr>
      </w:pPr>
      <w:r>
        <w:rPr>
          <w:rFonts w:ascii="Helvetica" w:eastAsia="Times New Roman" w:hAnsi="Helvetica" w:cs="Helvetica"/>
          <w:b/>
          <w:i/>
          <w:sz w:val="30"/>
          <w:szCs w:val="30"/>
        </w:rPr>
        <w:t xml:space="preserve">Rhyme </w:t>
      </w:r>
      <w:r>
        <w:rPr>
          <w:rFonts w:ascii="Helvetica" w:eastAsia="Times New Roman" w:hAnsi="Helvetica" w:cs="Helvetica"/>
          <w:sz w:val="30"/>
          <w:szCs w:val="30"/>
        </w:rPr>
        <w:t xml:space="preserve">is when words end in a similar sound.  </w:t>
      </w:r>
      <w:r>
        <w:rPr>
          <w:rFonts w:ascii="Helvetica" w:eastAsia="Times New Roman" w:hAnsi="Helvetica" w:cs="Helvetica"/>
          <w:i/>
          <w:sz w:val="30"/>
          <w:szCs w:val="30"/>
        </w:rPr>
        <w:t>For example, m</w:t>
      </w:r>
      <w:r>
        <w:rPr>
          <w:rFonts w:ascii="Helvetica" w:eastAsia="Times New Roman" w:hAnsi="Helvetica" w:cs="Helvetica"/>
          <w:b/>
          <w:i/>
          <w:sz w:val="30"/>
          <w:szCs w:val="30"/>
          <w:u w:val="single"/>
        </w:rPr>
        <w:t>ouse</w:t>
      </w:r>
      <w:r>
        <w:rPr>
          <w:rFonts w:ascii="Helvetica" w:eastAsia="Times New Roman" w:hAnsi="Helvetica" w:cs="Helvetica"/>
          <w:i/>
          <w:sz w:val="30"/>
          <w:szCs w:val="30"/>
        </w:rPr>
        <w:t xml:space="preserve"> and h</w:t>
      </w:r>
      <w:r>
        <w:rPr>
          <w:rFonts w:ascii="Helvetica" w:eastAsia="Times New Roman" w:hAnsi="Helvetica" w:cs="Helvetica"/>
          <w:b/>
          <w:i/>
          <w:sz w:val="30"/>
          <w:szCs w:val="30"/>
          <w:u w:val="single"/>
        </w:rPr>
        <w:t>ouse</w:t>
      </w:r>
    </w:p>
    <w:p w:rsidR="000F6010" w:rsidRPr="000F6010" w:rsidRDefault="000F6010" w:rsidP="00703DDD">
      <w:pPr>
        <w:spacing w:before="100" w:beforeAutospacing="1" w:after="240" w:line="240" w:lineRule="auto"/>
        <w:textAlignment w:val="top"/>
        <w:rPr>
          <w:rFonts w:ascii="Helvetica" w:eastAsia="Times New Roman" w:hAnsi="Helvetica" w:cs="Helvetica"/>
          <w:b/>
          <w:i/>
          <w:sz w:val="30"/>
          <w:szCs w:val="30"/>
        </w:rPr>
      </w:pPr>
    </w:p>
    <w:p w:rsidR="00703DDD" w:rsidRPr="00703DDD" w:rsidRDefault="00703DDD" w:rsidP="00703DDD">
      <w:pPr>
        <w:spacing w:before="100" w:beforeAutospacing="1" w:after="240" w:line="240" w:lineRule="auto"/>
        <w:textAlignment w:val="top"/>
        <w:rPr>
          <w:rFonts w:ascii="Helvetica" w:eastAsia="Times New Roman" w:hAnsi="Helvetica" w:cs="Helvetica"/>
          <w:sz w:val="30"/>
          <w:szCs w:val="30"/>
        </w:rPr>
      </w:pPr>
      <w:r w:rsidRPr="00703DDD">
        <w:rPr>
          <w:rFonts w:ascii="Helvetica" w:eastAsia="Times New Roman" w:hAnsi="Helvetica" w:cs="Helvetica"/>
          <w:sz w:val="30"/>
          <w:szCs w:val="30"/>
        </w:rPr>
        <w:t>These are some of the most commonly used literary devices to beautify the lan</w:t>
      </w:r>
      <w:r w:rsidR="00086A26">
        <w:rPr>
          <w:rFonts w:ascii="Helvetica" w:eastAsia="Times New Roman" w:hAnsi="Helvetica" w:cs="Helvetica"/>
          <w:sz w:val="30"/>
          <w:szCs w:val="30"/>
        </w:rPr>
        <w:t xml:space="preserve">guage used but still convey </w:t>
      </w:r>
      <w:r w:rsidRPr="00703DDD">
        <w:rPr>
          <w:rFonts w:ascii="Helvetica" w:eastAsia="Times New Roman" w:hAnsi="Helvetica" w:cs="Helvetica"/>
          <w:sz w:val="30"/>
          <w:szCs w:val="30"/>
        </w:rPr>
        <w:t>meaning.</w:t>
      </w:r>
    </w:p>
    <w:p w:rsidR="00086A26" w:rsidRDefault="00086A26" w:rsidP="00086A26">
      <w:pPr>
        <w:rPr>
          <w:rStyle w:val="posted-on"/>
          <w:rFonts w:ascii="Source Sans Pro" w:hAnsi="Source Sans Pro"/>
          <w:caps/>
          <w:color w:val="AAAAAA"/>
          <w:spacing w:val="15"/>
          <w:sz w:val="21"/>
          <w:szCs w:val="21"/>
        </w:rPr>
      </w:pPr>
    </w:p>
    <w:p w:rsidR="00101156" w:rsidRDefault="00703DDD" w:rsidP="00086A26">
      <w:pPr>
        <w:rPr>
          <w:rFonts w:ascii="Helvetica" w:eastAsia="Times New Roman" w:hAnsi="Helvetica" w:cs="Helvetica"/>
          <w:bCs/>
          <w:iCs/>
          <w:sz w:val="30"/>
          <w:szCs w:val="30"/>
        </w:rPr>
      </w:pPr>
      <w:r>
        <w:rPr>
          <w:rStyle w:val="byline5"/>
          <w:rFonts w:ascii="Source Sans Pro" w:hAnsi="Source Sans Pro"/>
          <w:caps/>
          <w:color w:val="AAAAAA"/>
          <w:spacing w:val="15"/>
          <w:sz w:val="21"/>
          <w:szCs w:val="21"/>
          <w:specVanish w:val="0"/>
        </w:rPr>
        <w:t xml:space="preserve">by </w:t>
      </w:r>
      <w:r w:rsidR="00194759" w:rsidRPr="00194759">
        <w:rPr>
          <w:rFonts w:ascii="Helvetica" w:eastAsia="Times New Roman" w:hAnsi="Helvetica" w:cs="Helvetica"/>
          <w:bCs/>
          <w:iCs/>
          <w:sz w:val="30"/>
          <w:szCs w:val="30"/>
        </w:rPr>
        <w:t xml:space="preserve">Another purposeful choice that authors make is </w:t>
      </w:r>
      <w:r w:rsidR="00194759" w:rsidRPr="00101156">
        <w:rPr>
          <w:rFonts w:ascii="Helvetica" w:eastAsia="Times New Roman" w:hAnsi="Helvetica" w:cs="Helvetica"/>
          <w:b/>
          <w:bCs/>
          <w:iCs/>
          <w:sz w:val="30"/>
          <w:szCs w:val="30"/>
        </w:rPr>
        <w:t>varying sentence length</w:t>
      </w:r>
      <w:r w:rsidR="00194759" w:rsidRPr="00194759">
        <w:rPr>
          <w:rFonts w:ascii="Helvetica" w:eastAsia="Times New Roman" w:hAnsi="Helvetica" w:cs="Helvetica"/>
          <w:bCs/>
          <w:iCs/>
          <w:sz w:val="30"/>
          <w:szCs w:val="30"/>
        </w:rPr>
        <w:t>.  A longer sentence might be used to highlight how overwhelmed a character feels,</w:t>
      </w:r>
      <w:r w:rsidR="00101156">
        <w:rPr>
          <w:rFonts w:ascii="Helvetica" w:eastAsia="Times New Roman" w:hAnsi="Helvetica" w:cs="Helvetica"/>
          <w:bCs/>
          <w:iCs/>
          <w:sz w:val="30"/>
          <w:szCs w:val="30"/>
        </w:rPr>
        <w:t xml:space="preserve"> where shorter, quick sentences</w:t>
      </w:r>
      <w:r w:rsidR="00194759" w:rsidRPr="00194759">
        <w:rPr>
          <w:rFonts w:ascii="Helvetica" w:eastAsia="Times New Roman" w:hAnsi="Helvetica" w:cs="Helvetica"/>
          <w:bCs/>
          <w:iCs/>
          <w:sz w:val="30"/>
          <w:szCs w:val="30"/>
        </w:rPr>
        <w:t xml:space="preserve"> might be used to communicate the urgency of a situation. </w:t>
      </w:r>
      <w:r w:rsidR="00101156">
        <w:rPr>
          <w:rFonts w:ascii="Helvetica" w:eastAsia="Times New Roman" w:hAnsi="Helvetica" w:cs="Helvetica"/>
          <w:bCs/>
          <w:iCs/>
          <w:sz w:val="30"/>
          <w:szCs w:val="30"/>
        </w:rPr>
        <w:t xml:space="preserve">It’s important to realize that </w:t>
      </w:r>
      <w:r w:rsidR="00101156">
        <w:rPr>
          <w:rFonts w:ascii="Helvetica" w:eastAsia="Times New Roman" w:hAnsi="Helvetica" w:cs="Helvetica"/>
          <w:b/>
          <w:bCs/>
          <w:iCs/>
          <w:sz w:val="30"/>
          <w:szCs w:val="30"/>
        </w:rPr>
        <w:t>authors craft</w:t>
      </w:r>
      <w:r w:rsidR="00101156">
        <w:rPr>
          <w:rFonts w:ascii="Helvetica" w:eastAsia="Times New Roman" w:hAnsi="Helvetica" w:cs="Helvetica"/>
          <w:bCs/>
          <w:iCs/>
          <w:sz w:val="30"/>
          <w:szCs w:val="30"/>
        </w:rPr>
        <w:t xml:space="preserve"> their sentences purposefully to communicate more than just what’s going on with the characters.</w:t>
      </w:r>
    </w:p>
    <w:p w:rsidR="00194759" w:rsidRPr="00101156" w:rsidRDefault="00194759" w:rsidP="00194759">
      <w:pPr>
        <w:spacing w:before="100" w:beforeAutospacing="1" w:after="240" w:line="240" w:lineRule="auto"/>
        <w:textAlignment w:val="top"/>
        <w:rPr>
          <w:rFonts w:ascii="Helvetica" w:eastAsia="Times New Roman" w:hAnsi="Helvetica" w:cs="Helvetica"/>
          <w:sz w:val="24"/>
          <w:szCs w:val="24"/>
        </w:rPr>
      </w:pPr>
    </w:p>
    <w:p w:rsidR="00194759" w:rsidRPr="00703DDD" w:rsidRDefault="00194759" w:rsidP="00194759">
      <w:pPr>
        <w:spacing w:before="100" w:beforeAutospacing="1" w:after="240" w:line="240" w:lineRule="auto"/>
        <w:textAlignment w:val="top"/>
        <w:rPr>
          <w:rFonts w:ascii="Helvetica" w:eastAsia="Times New Roman" w:hAnsi="Helvetica" w:cs="Helvetica"/>
          <w:sz w:val="24"/>
          <w:szCs w:val="24"/>
        </w:rPr>
      </w:pPr>
    </w:p>
    <w:p w:rsidR="00194759" w:rsidRPr="00101156" w:rsidRDefault="00194759">
      <w:pPr>
        <w:rPr>
          <w:sz w:val="24"/>
          <w:szCs w:val="24"/>
        </w:rPr>
      </w:pPr>
    </w:p>
    <w:sectPr w:rsidR="00194759" w:rsidRPr="00101156" w:rsidSect="00703D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A345B"/>
    <w:multiLevelType w:val="multilevel"/>
    <w:tmpl w:val="692ACF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DDD"/>
    <w:rsid w:val="000024F8"/>
    <w:rsid w:val="00007A09"/>
    <w:rsid w:val="00013456"/>
    <w:rsid w:val="00016223"/>
    <w:rsid w:val="00021C9F"/>
    <w:rsid w:val="00025345"/>
    <w:rsid w:val="00025CC0"/>
    <w:rsid w:val="000311A2"/>
    <w:rsid w:val="0003214C"/>
    <w:rsid w:val="00034B20"/>
    <w:rsid w:val="00037708"/>
    <w:rsid w:val="000404C6"/>
    <w:rsid w:val="00040CC1"/>
    <w:rsid w:val="00040F16"/>
    <w:rsid w:val="00043531"/>
    <w:rsid w:val="0004735C"/>
    <w:rsid w:val="00051121"/>
    <w:rsid w:val="00052FA4"/>
    <w:rsid w:val="00056AFC"/>
    <w:rsid w:val="00064183"/>
    <w:rsid w:val="00064932"/>
    <w:rsid w:val="00066DBF"/>
    <w:rsid w:val="00067C43"/>
    <w:rsid w:val="00067FEA"/>
    <w:rsid w:val="000717C9"/>
    <w:rsid w:val="00082446"/>
    <w:rsid w:val="00086A26"/>
    <w:rsid w:val="000874F1"/>
    <w:rsid w:val="000879ED"/>
    <w:rsid w:val="00091962"/>
    <w:rsid w:val="00091F2C"/>
    <w:rsid w:val="000A18BD"/>
    <w:rsid w:val="000A298A"/>
    <w:rsid w:val="000A3645"/>
    <w:rsid w:val="000A6626"/>
    <w:rsid w:val="000B320A"/>
    <w:rsid w:val="000B4E90"/>
    <w:rsid w:val="000C2D36"/>
    <w:rsid w:val="000C4BC3"/>
    <w:rsid w:val="000C7844"/>
    <w:rsid w:val="000D3994"/>
    <w:rsid w:val="000E0548"/>
    <w:rsid w:val="000F1667"/>
    <w:rsid w:val="000F588F"/>
    <w:rsid w:val="000F6010"/>
    <w:rsid w:val="000F7CAA"/>
    <w:rsid w:val="000F7DA2"/>
    <w:rsid w:val="000F7FA9"/>
    <w:rsid w:val="00101156"/>
    <w:rsid w:val="001012A0"/>
    <w:rsid w:val="00103544"/>
    <w:rsid w:val="0010478A"/>
    <w:rsid w:val="00106F94"/>
    <w:rsid w:val="00107F72"/>
    <w:rsid w:val="0011739D"/>
    <w:rsid w:val="0011781D"/>
    <w:rsid w:val="00124736"/>
    <w:rsid w:val="0012483B"/>
    <w:rsid w:val="00124DFD"/>
    <w:rsid w:val="00126771"/>
    <w:rsid w:val="0013121A"/>
    <w:rsid w:val="001328B5"/>
    <w:rsid w:val="00132E19"/>
    <w:rsid w:val="00133923"/>
    <w:rsid w:val="00134DAD"/>
    <w:rsid w:val="00135A72"/>
    <w:rsid w:val="0013667E"/>
    <w:rsid w:val="001372EC"/>
    <w:rsid w:val="001438FB"/>
    <w:rsid w:val="001449C1"/>
    <w:rsid w:val="0015371A"/>
    <w:rsid w:val="00155168"/>
    <w:rsid w:val="00155840"/>
    <w:rsid w:val="00156679"/>
    <w:rsid w:val="001606D6"/>
    <w:rsid w:val="00163101"/>
    <w:rsid w:val="00166621"/>
    <w:rsid w:val="00166F48"/>
    <w:rsid w:val="00176D1D"/>
    <w:rsid w:val="00181789"/>
    <w:rsid w:val="0018381D"/>
    <w:rsid w:val="001865DB"/>
    <w:rsid w:val="001865FD"/>
    <w:rsid w:val="00186C72"/>
    <w:rsid w:val="001918E8"/>
    <w:rsid w:val="00194759"/>
    <w:rsid w:val="001A0849"/>
    <w:rsid w:val="001A3DEF"/>
    <w:rsid w:val="001A5228"/>
    <w:rsid w:val="001A5485"/>
    <w:rsid w:val="001A5D87"/>
    <w:rsid w:val="001B105E"/>
    <w:rsid w:val="001B2580"/>
    <w:rsid w:val="001B3B16"/>
    <w:rsid w:val="001B61B1"/>
    <w:rsid w:val="001B62F5"/>
    <w:rsid w:val="001B6B2B"/>
    <w:rsid w:val="001C2E58"/>
    <w:rsid w:val="001D0350"/>
    <w:rsid w:val="001D17FA"/>
    <w:rsid w:val="001D18C1"/>
    <w:rsid w:val="001D70F8"/>
    <w:rsid w:val="001E3A1B"/>
    <w:rsid w:val="001E3B5B"/>
    <w:rsid w:val="001E3EFE"/>
    <w:rsid w:val="001E3F24"/>
    <w:rsid w:val="001F3A0B"/>
    <w:rsid w:val="001F5196"/>
    <w:rsid w:val="001F5458"/>
    <w:rsid w:val="001F7E1E"/>
    <w:rsid w:val="00201BFD"/>
    <w:rsid w:val="002022BC"/>
    <w:rsid w:val="00205106"/>
    <w:rsid w:val="00205860"/>
    <w:rsid w:val="00210F52"/>
    <w:rsid w:val="00217FAA"/>
    <w:rsid w:val="00222EBC"/>
    <w:rsid w:val="0022317B"/>
    <w:rsid w:val="002254EC"/>
    <w:rsid w:val="00225C1D"/>
    <w:rsid w:val="002421BB"/>
    <w:rsid w:val="00242B02"/>
    <w:rsid w:val="00256BDC"/>
    <w:rsid w:val="002674C1"/>
    <w:rsid w:val="0027301E"/>
    <w:rsid w:val="00280E17"/>
    <w:rsid w:val="002823AB"/>
    <w:rsid w:val="00282625"/>
    <w:rsid w:val="00282A6A"/>
    <w:rsid w:val="00284FDB"/>
    <w:rsid w:val="00286C8F"/>
    <w:rsid w:val="00294C8F"/>
    <w:rsid w:val="00295A6E"/>
    <w:rsid w:val="00297242"/>
    <w:rsid w:val="00297410"/>
    <w:rsid w:val="002A4D7F"/>
    <w:rsid w:val="002A4FAA"/>
    <w:rsid w:val="002A5541"/>
    <w:rsid w:val="002A7515"/>
    <w:rsid w:val="002B0A69"/>
    <w:rsid w:val="002B46FE"/>
    <w:rsid w:val="002B4F20"/>
    <w:rsid w:val="002B7A2F"/>
    <w:rsid w:val="002C0839"/>
    <w:rsid w:val="002C13FF"/>
    <w:rsid w:val="002C3BF9"/>
    <w:rsid w:val="002C3EA0"/>
    <w:rsid w:val="002C3F18"/>
    <w:rsid w:val="002C530F"/>
    <w:rsid w:val="002C5446"/>
    <w:rsid w:val="002C5A96"/>
    <w:rsid w:val="002C5EA5"/>
    <w:rsid w:val="002C60BA"/>
    <w:rsid w:val="002C69E4"/>
    <w:rsid w:val="002C7116"/>
    <w:rsid w:val="002D3A48"/>
    <w:rsid w:val="002D72D8"/>
    <w:rsid w:val="002E29AF"/>
    <w:rsid w:val="002E48C6"/>
    <w:rsid w:val="002E5A1F"/>
    <w:rsid w:val="002F4910"/>
    <w:rsid w:val="002F637B"/>
    <w:rsid w:val="003017D4"/>
    <w:rsid w:val="00316ADF"/>
    <w:rsid w:val="0032187E"/>
    <w:rsid w:val="00325F83"/>
    <w:rsid w:val="003379A8"/>
    <w:rsid w:val="003407B7"/>
    <w:rsid w:val="00340A11"/>
    <w:rsid w:val="00346D35"/>
    <w:rsid w:val="0034724B"/>
    <w:rsid w:val="0035434B"/>
    <w:rsid w:val="00365B83"/>
    <w:rsid w:val="00370648"/>
    <w:rsid w:val="00374AC5"/>
    <w:rsid w:val="00375966"/>
    <w:rsid w:val="003763E8"/>
    <w:rsid w:val="00376EBC"/>
    <w:rsid w:val="003779A1"/>
    <w:rsid w:val="00383FDE"/>
    <w:rsid w:val="003848F8"/>
    <w:rsid w:val="00385D21"/>
    <w:rsid w:val="00390566"/>
    <w:rsid w:val="0039198E"/>
    <w:rsid w:val="00396E7A"/>
    <w:rsid w:val="003A068F"/>
    <w:rsid w:val="003A418E"/>
    <w:rsid w:val="003A5D17"/>
    <w:rsid w:val="003A644A"/>
    <w:rsid w:val="003A791E"/>
    <w:rsid w:val="003B085D"/>
    <w:rsid w:val="003B12F7"/>
    <w:rsid w:val="003C4B50"/>
    <w:rsid w:val="003D3ABA"/>
    <w:rsid w:val="003D4008"/>
    <w:rsid w:val="003E1C6D"/>
    <w:rsid w:val="003E2E54"/>
    <w:rsid w:val="003E5D57"/>
    <w:rsid w:val="003E682A"/>
    <w:rsid w:val="003E7853"/>
    <w:rsid w:val="003E7A75"/>
    <w:rsid w:val="003E7C2B"/>
    <w:rsid w:val="003F1456"/>
    <w:rsid w:val="003F37F6"/>
    <w:rsid w:val="003F4A34"/>
    <w:rsid w:val="004030A5"/>
    <w:rsid w:val="004032FC"/>
    <w:rsid w:val="00406BE7"/>
    <w:rsid w:val="00411709"/>
    <w:rsid w:val="004117AB"/>
    <w:rsid w:val="00411E9C"/>
    <w:rsid w:val="00412B00"/>
    <w:rsid w:val="0041545F"/>
    <w:rsid w:val="00416836"/>
    <w:rsid w:val="00417505"/>
    <w:rsid w:val="00417FD8"/>
    <w:rsid w:val="00422376"/>
    <w:rsid w:val="00422CC4"/>
    <w:rsid w:val="004231F6"/>
    <w:rsid w:val="00423E4C"/>
    <w:rsid w:val="004249F2"/>
    <w:rsid w:val="00426A73"/>
    <w:rsid w:val="00430F86"/>
    <w:rsid w:val="00431EDA"/>
    <w:rsid w:val="004337EE"/>
    <w:rsid w:val="00434A02"/>
    <w:rsid w:val="00435F5F"/>
    <w:rsid w:val="00437545"/>
    <w:rsid w:val="00440BF7"/>
    <w:rsid w:val="0044289F"/>
    <w:rsid w:val="004435FD"/>
    <w:rsid w:val="00444025"/>
    <w:rsid w:val="00445EA5"/>
    <w:rsid w:val="00452B14"/>
    <w:rsid w:val="00453A4C"/>
    <w:rsid w:val="0045758F"/>
    <w:rsid w:val="004663DE"/>
    <w:rsid w:val="00470C65"/>
    <w:rsid w:val="00473680"/>
    <w:rsid w:val="00475DD6"/>
    <w:rsid w:val="004764BD"/>
    <w:rsid w:val="004800E4"/>
    <w:rsid w:val="00481E34"/>
    <w:rsid w:val="00482F3E"/>
    <w:rsid w:val="00486F86"/>
    <w:rsid w:val="0049554F"/>
    <w:rsid w:val="00497C31"/>
    <w:rsid w:val="004A2EDB"/>
    <w:rsid w:val="004A77B2"/>
    <w:rsid w:val="004B0539"/>
    <w:rsid w:val="004B2A6C"/>
    <w:rsid w:val="004B4473"/>
    <w:rsid w:val="004B733A"/>
    <w:rsid w:val="004C027C"/>
    <w:rsid w:val="004C3475"/>
    <w:rsid w:val="004C4D3C"/>
    <w:rsid w:val="004D0695"/>
    <w:rsid w:val="004D2D65"/>
    <w:rsid w:val="004E1B88"/>
    <w:rsid w:val="004E1D24"/>
    <w:rsid w:val="004E1ED7"/>
    <w:rsid w:val="004E2F84"/>
    <w:rsid w:val="004F560E"/>
    <w:rsid w:val="00505166"/>
    <w:rsid w:val="00512F86"/>
    <w:rsid w:val="00515131"/>
    <w:rsid w:val="005213B6"/>
    <w:rsid w:val="00534C33"/>
    <w:rsid w:val="00534D7B"/>
    <w:rsid w:val="00535249"/>
    <w:rsid w:val="00536BBA"/>
    <w:rsid w:val="0054190B"/>
    <w:rsid w:val="00541C55"/>
    <w:rsid w:val="005422DF"/>
    <w:rsid w:val="0054253D"/>
    <w:rsid w:val="0054459E"/>
    <w:rsid w:val="005448EF"/>
    <w:rsid w:val="0054597B"/>
    <w:rsid w:val="0055257C"/>
    <w:rsid w:val="00552F35"/>
    <w:rsid w:val="00557D79"/>
    <w:rsid w:val="00557EDC"/>
    <w:rsid w:val="00560366"/>
    <w:rsid w:val="00562EE0"/>
    <w:rsid w:val="0056639C"/>
    <w:rsid w:val="00571DBA"/>
    <w:rsid w:val="00572B2C"/>
    <w:rsid w:val="005731E5"/>
    <w:rsid w:val="00573FC8"/>
    <w:rsid w:val="00575A15"/>
    <w:rsid w:val="00577E66"/>
    <w:rsid w:val="00580835"/>
    <w:rsid w:val="00582579"/>
    <w:rsid w:val="00583188"/>
    <w:rsid w:val="00584242"/>
    <w:rsid w:val="00586A08"/>
    <w:rsid w:val="00591CFE"/>
    <w:rsid w:val="005A1F93"/>
    <w:rsid w:val="005A2127"/>
    <w:rsid w:val="005A6B4E"/>
    <w:rsid w:val="005A6ED0"/>
    <w:rsid w:val="005A7257"/>
    <w:rsid w:val="005B2B6A"/>
    <w:rsid w:val="005B6466"/>
    <w:rsid w:val="005C5418"/>
    <w:rsid w:val="005D6805"/>
    <w:rsid w:val="005E080B"/>
    <w:rsid w:val="005E10F8"/>
    <w:rsid w:val="005E3979"/>
    <w:rsid w:val="005E3BFE"/>
    <w:rsid w:val="005F0170"/>
    <w:rsid w:val="005F12A4"/>
    <w:rsid w:val="005F2486"/>
    <w:rsid w:val="005F46E1"/>
    <w:rsid w:val="005F4D6A"/>
    <w:rsid w:val="005F53B6"/>
    <w:rsid w:val="005F603F"/>
    <w:rsid w:val="006114B3"/>
    <w:rsid w:val="00615FA9"/>
    <w:rsid w:val="006243CE"/>
    <w:rsid w:val="0062694B"/>
    <w:rsid w:val="006342F0"/>
    <w:rsid w:val="00635993"/>
    <w:rsid w:val="00640A4D"/>
    <w:rsid w:val="00641352"/>
    <w:rsid w:val="00642BDC"/>
    <w:rsid w:val="0065416F"/>
    <w:rsid w:val="00654275"/>
    <w:rsid w:val="0065780E"/>
    <w:rsid w:val="006611DE"/>
    <w:rsid w:val="006618AD"/>
    <w:rsid w:val="00666EED"/>
    <w:rsid w:val="006738D2"/>
    <w:rsid w:val="00673D59"/>
    <w:rsid w:val="00675195"/>
    <w:rsid w:val="006761AF"/>
    <w:rsid w:val="0067722D"/>
    <w:rsid w:val="00680521"/>
    <w:rsid w:val="00687E72"/>
    <w:rsid w:val="00691EAA"/>
    <w:rsid w:val="006954C9"/>
    <w:rsid w:val="006954E0"/>
    <w:rsid w:val="00696215"/>
    <w:rsid w:val="0069673A"/>
    <w:rsid w:val="006A00AC"/>
    <w:rsid w:val="006A4080"/>
    <w:rsid w:val="006A5AB8"/>
    <w:rsid w:val="006A6FD4"/>
    <w:rsid w:val="006A7281"/>
    <w:rsid w:val="006B5C4D"/>
    <w:rsid w:val="006B74E6"/>
    <w:rsid w:val="006C209F"/>
    <w:rsid w:val="006C6E1D"/>
    <w:rsid w:val="006D357E"/>
    <w:rsid w:val="006D3EC0"/>
    <w:rsid w:val="006D4FB8"/>
    <w:rsid w:val="006E02AE"/>
    <w:rsid w:val="006E4D22"/>
    <w:rsid w:val="006F1D1E"/>
    <w:rsid w:val="006F293E"/>
    <w:rsid w:val="006F49FE"/>
    <w:rsid w:val="007016FE"/>
    <w:rsid w:val="00703DDD"/>
    <w:rsid w:val="00704CC6"/>
    <w:rsid w:val="00705B17"/>
    <w:rsid w:val="00714D41"/>
    <w:rsid w:val="00726F9F"/>
    <w:rsid w:val="00735144"/>
    <w:rsid w:val="00737FA4"/>
    <w:rsid w:val="00737FE5"/>
    <w:rsid w:val="00740BA5"/>
    <w:rsid w:val="00744740"/>
    <w:rsid w:val="00745F70"/>
    <w:rsid w:val="00751121"/>
    <w:rsid w:val="00753EAE"/>
    <w:rsid w:val="007545BB"/>
    <w:rsid w:val="00755CBB"/>
    <w:rsid w:val="00761062"/>
    <w:rsid w:val="00761D99"/>
    <w:rsid w:val="00765009"/>
    <w:rsid w:val="00770539"/>
    <w:rsid w:val="00772BB4"/>
    <w:rsid w:val="007738C0"/>
    <w:rsid w:val="00776CDD"/>
    <w:rsid w:val="00781BC5"/>
    <w:rsid w:val="00783108"/>
    <w:rsid w:val="007923CA"/>
    <w:rsid w:val="007936C9"/>
    <w:rsid w:val="007973C2"/>
    <w:rsid w:val="007A0850"/>
    <w:rsid w:val="007A163E"/>
    <w:rsid w:val="007A27D3"/>
    <w:rsid w:val="007B1F94"/>
    <w:rsid w:val="007B493B"/>
    <w:rsid w:val="007B7CF7"/>
    <w:rsid w:val="007C57F9"/>
    <w:rsid w:val="007D1CC3"/>
    <w:rsid w:val="007D3630"/>
    <w:rsid w:val="007D49DE"/>
    <w:rsid w:val="007D5B0E"/>
    <w:rsid w:val="007D625A"/>
    <w:rsid w:val="007E2527"/>
    <w:rsid w:val="007E57F3"/>
    <w:rsid w:val="007F214B"/>
    <w:rsid w:val="007F7645"/>
    <w:rsid w:val="00800FDD"/>
    <w:rsid w:val="00801CDF"/>
    <w:rsid w:val="00803F9B"/>
    <w:rsid w:val="00804B11"/>
    <w:rsid w:val="00805DBA"/>
    <w:rsid w:val="00807435"/>
    <w:rsid w:val="00807937"/>
    <w:rsid w:val="00816189"/>
    <w:rsid w:val="00824CC1"/>
    <w:rsid w:val="0083110C"/>
    <w:rsid w:val="00831BC0"/>
    <w:rsid w:val="00837D6A"/>
    <w:rsid w:val="00837E54"/>
    <w:rsid w:val="00844EDF"/>
    <w:rsid w:val="00845EAD"/>
    <w:rsid w:val="00845FE0"/>
    <w:rsid w:val="008479F9"/>
    <w:rsid w:val="00853A49"/>
    <w:rsid w:val="00853A4C"/>
    <w:rsid w:val="00860B3C"/>
    <w:rsid w:val="00863544"/>
    <w:rsid w:val="00876229"/>
    <w:rsid w:val="00876A7C"/>
    <w:rsid w:val="00876EDA"/>
    <w:rsid w:val="008779C3"/>
    <w:rsid w:val="00880F6A"/>
    <w:rsid w:val="00885174"/>
    <w:rsid w:val="00890EAB"/>
    <w:rsid w:val="00893D4F"/>
    <w:rsid w:val="00896230"/>
    <w:rsid w:val="008A5527"/>
    <w:rsid w:val="008B0B71"/>
    <w:rsid w:val="008B23F7"/>
    <w:rsid w:val="008B6B78"/>
    <w:rsid w:val="008B6EBF"/>
    <w:rsid w:val="008C3323"/>
    <w:rsid w:val="008C3CF6"/>
    <w:rsid w:val="008D6CA7"/>
    <w:rsid w:val="008E1F01"/>
    <w:rsid w:val="008E3BF9"/>
    <w:rsid w:val="008E73BA"/>
    <w:rsid w:val="008E7AA5"/>
    <w:rsid w:val="008F2919"/>
    <w:rsid w:val="008F6E45"/>
    <w:rsid w:val="009007D3"/>
    <w:rsid w:val="00900BF1"/>
    <w:rsid w:val="009069AB"/>
    <w:rsid w:val="00906AAB"/>
    <w:rsid w:val="00912DF4"/>
    <w:rsid w:val="00920D34"/>
    <w:rsid w:val="0092200D"/>
    <w:rsid w:val="00924673"/>
    <w:rsid w:val="00924776"/>
    <w:rsid w:val="00925237"/>
    <w:rsid w:val="00930DE1"/>
    <w:rsid w:val="009329C4"/>
    <w:rsid w:val="00935A98"/>
    <w:rsid w:val="00941201"/>
    <w:rsid w:val="00942867"/>
    <w:rsid w:val="00944152"/>
    <w:rsid w:val="009449F0"/>
    <w:rsid w:val="0095164E"/>
    <w:rsid w:val="009537AF"/>
    <w:rsid w:val="0096028B"/>
    <w:rsid w:val="00961E67"/>
    <w:rsid w:val="00964B79"/>
    <w:rsid w:val="009675EB"/>
    <w:rsid w:val="00967AE5"/>
    <w:rsid w:val="0097080B"/>
    <w:rsid w:val="00971C7A"/>
    <w:rsid w:val="00974E5C"/>
    <w:rsid w:val="00980FC6"/>
    <w:rsid w:val="009852D0"/>
    <w:rsid w:val="00991174"/>
    <w:rsid w:val="009912EF"/>
    <w:rsid w:val="009A282F"/>
    <w:rsid w:val="009A71AC"/>
    <w:rsid w:val="009A76AC"/>
    <w:rsid w:val="009B0BFA"/>
    <w:rsid w:val="009B1749"/>
    <w:rsid w:val="009B19FA"/>
    <w:rsid w:val="009B2F84"/>
    <w:rsid w:val="009B4DA6"/>
    <w:rsid w:val="009B75A7"/>
    <w:rsid w:val="009C07AC"/>
    <w:rsid w:val="009C1D78"/>
    <w:rsid w:val="009C59B3"/>
    <w:rsid w:val="009C5D2A"/>
    <w:rsid w:val="009C7BCD"/>
    <w:rsid w:val="009D1E1D"/>
    <w:rsid w:val="009D213D"/>
    <w:rsid w:val="009D5F91"/>
    <w:rsid w:val="009E10BA"/>
    <w:rsid w:val="009E282B"/>
    <w:rsid w:val="009E3533"/>
    <w:rsid w:val="009E397C"/>
    <w:rsid w:val="009E4EB0"/>
    <w:rsid w:val="009E6032"/>
    <w:rsid w:val="009F7265"/>
    <w:rsid w:val="00A00C57"/>
    <w:rsid w:val="00A01769"/>
    <w:rsid w:val="00A03E03"/>
    <w:rsid w:val="00A04746"/>
    <w:rsid w:val="00A05AB6"/>
    <w:rsid w:val="00A227D0"/>
    <w:rsid w:val="00A22A40"/>
    <w:rsid w:val="00A253BD"/>
    <w:rsid w:val="00A25D56"/>
    <w:rsid w:val="00A32C29"/>
    <w:rsid w:val="00A3367B"/>
    <w:rsid w:val="00A43349"/>
    <w:rsid w:val="00A4400C"/>
    <w:rsid w:val="00A444AA"/>
    <w:rsid w:val="00A5005F"/>
    <w:rsid w:val="00A600D8"/>
    <w:rsid w:val="00A63525"/>
    <w:rsid w:val="00A65888"/>
    <w:rsid w:val="00A6712C"/>
    <w:rsid w:val="00A70690"/>
    <w:rsid w:val="00A71ACB"/>
    <w:rsid w:val="00A720D4"/>
    <w:rsid w:val="00A72834"/>
    <w:rsid w:val="00A74256"/>
    <w:rsid w:val="00A7648F"/>
    <w:rsid w:val="00A771CB"/>
    <w:rsid w:val="00A808E6"/>
    <w:rsid w:val="00A83F3A"/>
    <w:rsid w:val="00A87C77"/>
    <w:rsid w:val="00A93CDB"/>
    <w:rsid w:val="00A976EF"/>
    <w:rsid w:val="00AA25EC"/>
    <w:rsid w:val="00AA4DA2"/>
    <w:rsid w:val="00AB1918"/>
    <w:rsid w:val="00AB634E"/>
    <w:rsid w:val="00AC29AE"/>
    <w:rsid w:val="00AC47C3"/>
    <w:rsid w:val="00AD10C2"/>
    <w:rsid w:val="00AD2AFD"/>
    <w:rsid w:val="00AD535C"/>
    <w:rsid w:val="00AD69DD"/>
    <w:rsid w:val="00AE707C"/>
    <w:rsid w:val="00AE72DC"/>
    <w:rsid w:val="00AE738D"/>
    <w:rsid w:val="00AF491C"/>
    <w:rsid w:val="00AF69BB"/>
    <w:rsid w:val="00B02021"/>
    <w:rsid w:val="00B05BE4"/>
    <w:rsid w:val="00B116A7"/>
    <w:rsid w:val="00B14CB4"/>
    <w:rsid w:val="00B15F0B"/>
    <w:rsid w:val="00B160FD"/>
    <w:rsid w:val="00B16762"/>
    <w:rsid w:val="00B24473"/>
    <w:rsid w:val="00B257CE"/>
    <w:rsid w:val="00B27D21"/>
    <w:rsid w:val="00B31E64"/>
    <w:rsid w:val="00B35B22"/>
    <w:rsid w:val="00B35E0B"/>
    <w:rsid w:val="00B37011"/>
    <w:rsid w:val="00B37FF3"/>
    <w:rsid w:val="00B404DC"/>
    <w:rsid w:val="00B4061B"/>
    <w:rsid w:val="00B40667"/>
    <w:rsid w:val="00B41FD6"/>
    <w:rsid w:val="00B425C7"/>
    <w:rsid w:val="00B5192F"/>
    <w:rsid w:val="00B51CBF"/>
    <w:rsid w:val="00B556B9"/>
    <w:rsid w:val="00B61A90"/>
    <w:rsid w:val="00B661D2"/>
    <w:rsid w:val="00B710AC"/>
    <w:rsid w:val="00B710B4"/>
    <w:rsid w:val="00B73A59"/>
    <w:rsid w:val="00B7540A"/>
    <w:rsid w:val="00B81E0F"/>
    <w:rsid w:val="00B8470D"/>
    <w:rsid w:val="00B84CD5"/>
    <w:rsid w:val="00B85D10"/>
    <w:rsid w:val="00B86AA5"/>
    <w:rsid w:val="00B905E3"/>
    <w:rsid w:val="00B92C5D"/>
    <w:rsid w:val="00B93165"/>
    <w:rsid w:val="00B9532A"/>
    <w:rsid w:val="00B96102"/>
    <w:rsid w:val="00BA6A62"/>
    <w:rsid w:val="00BB1BC4"/>
    <w:rsid w:val="00BB7360"/>
    <w:rsid w:val="00BC3739"/>
    <w:rsid w:val="00BC3E6C"/>
    <w:rsid w:val="00BC5039"/>
    <w:rsid w:val="00BC70F2"/>
    <w:rsid w:val="00BC712D"/>
    <w:rsid w:val="00BD02B9"/>
    <w:rsid w:val="00BD083A"/>
    <w:rsid w:val="00BD50BB"/>
    <w:rsid w:val="00BE601A"/>
    <w:rsid w:val="00BE6D0E"/>
    <w:rsid w:val="00BE7B15"/>
    <w:rsid w:val="00BF0910"/>
    <w:rsid w:val="00BF173F"/>
    <w:rsid w:val="00BF3DE6"/>
    <w:rsid w:val="00BF6063"/>
    <w:rsid w:val="00C01842"/>
    <w:rsid w:val="00C04048"/>
    <w:rsid w:val="00C058B8"/>
    <w:rsid w:val="00C12FF3"/>
    <w:rsid w:val="00C15F12"/>
    <w:rsid w:val="00C2076E"/>
    <w:rsid w:val="00C21656"/>
    <w:rsid w:val="00C27886"/>
    <w:rsid w:val="00C30E87"/>
    <w:rsid w:val="00C41A43"/>
    <w:rsid w:val="00C41BA3"/>
    <w:rsid w:val="00C47089"/>
    <w:rsid w:val="00C53714"/>
    <w:rsid w:val="00C546BB"/>
    <w:rsid w:val="00C57ECB"/>
    <w:rsid w:val="00C600B7"/>
    <w:rsid w:val="00C63180"/>
    <w:rsid w:val="00C65BCF"/>
    <w:rsid w:val="00C65C15"/>
    <w:rsid w:val="00C71C10"/>
    <w:rsid w:val="00C731B6"/>
    <w:rsid w:val="00C76DA4"/>
    <w:rsid w:val="00C777E1"/>
    <w:rsid w:val="00C77B6B"/>
    <w:rsid w:val="00C8551B"/>
    <w:rsid w:val="00C8771C"/>
    <w:rsid w:val="00C92222"/>
    <w:rsid w:val="00C95393"/>
    <w:rsid w:val="00CA14AE"/>
    <w:rsid w:val="00CA3BF5"/>
    <w:rsid w:val="00CA565B"/>
    <w:rsid w:val="00CB1686"/>
    <w:rsid w:val="00CB34B5"/>
    <w:rsid w:val="00CB374A"/>
    <w:rsid w:val="00CB4168"/>
    <w:rsid w:val="00CB4FBD"/>
    <w:rsid w:val="00CB58BC"/>
    <w:rsid w:val="00CC0E43"/>
    <w:rsid w:val="00CC1EB8"/>
    <w:rsid w:val="00CC5DE4"/>
    <w:rsid w:val="00CD0EFE"/>
    <w:rsid w:val="00CD1279"/>
    <w:rsid w:val="00CD398E"/>
    <w:rsid w:val="00CD5E15"/>
    <w:rsid w:val="00CD7E31"/>
    <w:rsid w:val="00CE19A9"/>
    <w:rsid w:val="00CE3578"/>
    <w:rsid w:val="00CE3803"/>
    <w:rsid w:val="00CE4FA6"/>
    <w:rsid w:val="00CF182A"/>
    <w:rsid w:val="00CF6C9C"/>
    <w:rsid w:val="00CF6F15"/>
    <w:rsid w:val="00D05F8F"/>
    <w:rsid w:val="00D07A8D"/>
    <w:rsid w:val="00D20C1A"/>
    <w:rsid w:val="00D325FD"/>
    <w:rsid w:val="00D40158"/>
    <w:rsid w:val="00D41048"/>
    <w:rsid w:val="00D424D7"/>
    <w:rsid w:val="00D4411B"/>
    <w:rsid w:val="00D46582"/>
    <w:rsid w:val="00D50B7C"/>
    <w:rsid w:val="00D565A9"/>
    <w:rsid w:val="00D56786"/>
    <w:rsid w:val="00D62871"/>
    <w:rsid w:val="00D70285"/>
    <w:rsid w:val="00D71C3F"/>
    <w:rsid w:val="00D7617E"/>
    <w:rsid w:val="00D76912"/>
    <w:rsid w:val="00D80B08"/>
    <w:rsid w:val="00D81285"/>
    <w:rsid w:val="00D95097"/>
    <w:rsid w:val="00D96A5A"/>
    <w:rsid w:val="00D96ECA"/>
    <w:rsid w:val="00D97477"/>
    <w:rsid w:val="00DA0CCE"/>
    <w:rsid w:val="00DA6825"/>
    <w:rsid w:val="00DA7263"/>
    <w:rsid w:val="00DB3A15"/>
    <w:rsid w:val="00DB516F"/>
    <w:rsid w:val="00DB6336"/>
    <w:rsid w:val="00DB75D3"/>
    <w:rsid w:val="00DB7618"/>
    <w:rsid w:val="00DB7C25"/>
    <w:rsid w:val="00DC282E"/>
    <w:rsid w:val="00DC2D5D"/>
    <w:rsid w:val="00DC6310"/>
    <w:rsid w:val="00DC6BEA"/>
    <w:rsid w:val="00DD1E14"/>
    <w:rsid w:val="00DD270B"/>
    <w:rsid w:val="00DD60E7"/>
    <w:rsid w:val="00DE056A"/>
    <w:rsid w:val="00DE4289"/>
    <w:rsid w:val="00DE4C9C"/>
    <w:rsid w:val="00DE4D01"/>
    <w:rsid w:val="00DE78B3"/>
    <w:rsid w:val="00DE7AE5"/>
    <w:rsid w:val="00DF1A8D"/>
    <w:rsid w:val="00DF2760"/>
    <w:rsid w:val="00E003F5"/>
    <w:rsid w:val="00E057AD"/>
    <w:rsid w:val="00E07BA3"/>
    <w:rsid w:val="00E11332"/>
    <w:rsid w:val="00E13FD5"/>
    <w:rsid w:val="00E1507F"/>
    <w:rsid w:val="00E20939"/>
    <w:rsid w:val="00E230BF"/>
    <w:rsid w:val="00E2587B"/>
    <w:rsid w:val="00E30CC0"/>
    <w:rsid w:val="00E35D1F"/>
    <w:rsid w:val="00E40822"/>
    <w:rsid w:val="00E43F38"/>
    <w:rsid w:val="00E52923"/>
    <w:rsid w:val="00E56101"/>
    <w:rsid w:val="00E73F80"/>
    <w:rsid w:val="00E75B14"/>
    <w:rsid w:val="00E813F3"/>
    <w:rsid w:val="00E84E4E"/>
    <w:rsid w:val="00E862D6"/>
    <w:rsid w:val="00E8741E"/>
    <w:rsid w:val="00E874F5"/>
    <w:rsid w:val="00E91FD5"/>
    <w:rsid w:val="00E9251B"/>
    <w:rsid w:val="00E934A5"/>
    <w:rsid w:val="00E955F4"/>
    <w:rsid w:val="00EA18E0"/>
    <w:rsid w:val="00EB2996"/>
    <w:rsid w:val="00EB313E"/>
    <w:rsid w:val="00EB3855"/>
    <w:rsid w:val="00EB580B"/>
    <w:rsid w:val="00EC1640"/>
    <w:rsid w:val="00EC4EBC"/>
    <w:rsid w:val="00EC56FB"/>
    <w:rsid w:val="00EC65C4"/>
    <w:rsid w:val="00ED0C0C"/>
    <w:rsid w:val="00ED2116"/>
    <w:rsid w:val="00ED5A80"/>
    <w:rsid w:val="00ED5FE6"/>
    <w:rsid w:val="00EE02E4"/>
    <w:rsid w:val="00EE1BDB"/>
    <w:rsid w:val="00EE58F1"/>
    <w:rsid w:val="00EE639E"/>
    <w:rsid w:val="00EF21BC"/>
    <w:rsid w:val="00EF5F9D"/>
    <w:rsid w:val="00EF6BC2"/>
    <w:rsid w:val="00F01067"/>
    <w:rsid w:val="00F0170D"/>
    <w:rsid w:val="00F0187B"/>
    <w:rsid w:val="00F01FE6"/>
    <w:rsid w:val="00F02D5A"/>
    <w:rsid w:val="00F0390E"/>
    <w:rsid w:val="00F04A8C"/>
    <w:rsid w:val="00F16C8B"/>
    <w:rsid w:val="00F2164C"/>
    <w:rsid w:val="00F23657"/>
    <w:rsid w:val="00F25583"/>
    <w:rsid w:val="00F266D9"/>
    <w:rsid w:val="00F35FD6"/>
    <w:rsid w:val="00F3607C"/>
    <w:rsid w:val="00F363B8"/>
    <w:rsid w:val="00F37A89"/>
    <w:rsid w:val="00F37F9F"/>
    <w:rsid w:val="00F41E9E"/>
    <w:rsid w:val="00F47D62"/>
    <w:rsid w:val="00F5057C"/>
    <w:rsid w:val="00F5401E"/>
    <w:rsid w:val="00F543BD"/>
    <w:rsid w:val="00F6306A"/>
    <w:rsid w:val="00F657E7"/>
    <w:rsid w:val="00F66826"/>
    <w:rsid w:val="00F729F6"/>
    <w:rsid w:val="00F73C2E"/>
    <w:rsid w:val="00F76E83"/>
    <w:rsid w:val="00F8238A"/>
    <w:rsid w:val="00F83F33"/>
    <w:rsid w:val="00F8587F"/>
    <w:rsid w:val="00F859A4"/>
    <w:rsid w:val="00F85BF7"/>
    <w:rsid w:val="00F873B9"/>
    <w:rsid w:val="00FA19AD"/>
    <w:rsid w:val="00FA33A0"/>
    <w:rsid w:val="00FA58DB"/>
    <w:rsid w:val="00FB0E80"/>
    <w:rsid w:val="00FB6A77"/>
    <w:rsid w:val="00FC1F9D"/>
    <w:rsid w:val="00FC2838"/>
    <w:rsid w:val="00FC691B"/>
    <w:rsid w:val="00FC69EB"/>
    <w:rsid w:val="00FC7999"/>
    <w:rsid w:val="00FD3825"/>
    <w:rsid w:val="00FD436B"/>
    <w:rsid w:val="00FD4ACD"/>
    <w:rsid w:val="00FD55BA"/>
    <w:rsid w:val="00FD75EF"/>
    <w:rsid w:val="00FD7713"/>
    <w:rsid w:val="00FD7E0B"/>
    <w:rsid w:val="00FE050D"/>
    <w:rsid w:val="00FE32C9"/>
    <w:rsid w:val="00FE38AF"/>
    <w:rsid w:val="00FE3BA5"/>
    <w:rsid w:val="00FE518D"/>
    <w:rsid w:val="00FE53DD"/>
    <w:rsid w:val="00FE77A5"/>
    <w:rsid w:val="00FF4019"/>
    <w:rsid w:val="00FF4F61"/>
    <w:rsid w:val="00FF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BE1C95-274B-4F13-8F43-4B49DB7ED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osted-on">
    <w:name w:val="posted-on"/>
    <w:basedOn w:val="DefaultParagraphFont"/>
    <w:rsid w:val="00703DDD"/>
  </w:style>
  <w:style w:type="character" w:customStyle="1" w:styleId="byline5">
    <w:name w:val="byline5"/>
    <w:basedOn w:val="DefaultParagraphFont"/>
    <w:rsid w:val="00703DDD"/>
    <w:rPr>
      <w:i/>
      <w:iCs/>
      <w:vanish/>
      <w:webHidden w:val="0"/>
      <w:specVanish w:val="0"/>
    </w:rPr>
  </w:style>
  <w:style w:type="character" w:customStyle="1" w:styleId="author">
    <w:name w:val="author"/>
    <w:basedOn w:val="DefaultParagraphFont"/>
    <w:rsid w:val="00703DDD"/>
  </w:style>
  <w:style w:type="character" w:styleId="Emphasis">
    <w:name w:val="Emphasis"/>
    <w:basedOn w:val="DefaultParagraphFont"/>
    <w:uiPriority w:val="20"/>
    <w:qFormat/>
    <w:rsid w:val="000F6010"/>
    <w:rPr>
      <w:i/>
      <w:iCs/>
    </w:rPr>
  </w:style>
  <w:style w:type="character" w:customStyle="1" w:styleId="apple-converted-space">
    <w:name w:val="apple-converted-space"/>
    <w:basedOn w:val="DefaultParagraphFont"/>
    <w:rsid w:val="000F6010"/>
  </w:style>
  <w:style w:type="paragraph" w:styleId="BalloonText">
    <w:name w:val="Balloon Text"/>
    <w:basedOn w:val="Normal"/>
    <w:link w:val="BalloonTextChar"/>
    <w:uiPriority w:val="99"/>
    <w:semiHidden/>
    <w:unhideWhenUsed/>
    <w:rsid w:val="006D3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5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0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8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4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76170">
                      <w:marLeft w:val="0"/>
                      <w:marRight w:val="6"/>
                      <w:marTop w:val="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33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B3C1C-B68A-4BD6-BD93-4175E9DF2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Schwanfelder, Gretchen</dc:creator>
  <cp:keywords/>
  <dc:description/>
  <cp:lastModifiedBy>Schwanfelder, Gretchen</cp:lastModifiedBy>
  <cp:revision>5</cp:revision>
  <cp:lastPrinted>2018-01-17T14:52:00Z</cp:lastPrinted>
  <dcterms:created xsi:type="dcterms:W3CDTF">2016-03-26T19:48:00Z</dcterms:created>
  <dcterms:modified xsi:type="dcterms:W3CDTF">2018-01-17T15:05:00Z</dcterms:modified>
</cp:coreProperties>
</file>